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76" w:lineRule="auto"/>
        <w:jc w:val="center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Fonts w:ascii="Trebuchet MS" w:cs="Trebuchet MS" w:eastAsia="Trebuchet MS" w:hAnsi="Trebuchet MS"/>
          <w:i w:val="1"/>
          <w:iCs w:val="1"/>
          <w:rtl w:val="0"/>
        </w:rPr>
        <w:t xml:space="preserve">*Application and all additional documents due by </w:t>
      </w:r>
    </w:p>
    <w:p w:rsidR="00000000" w:rsidDel="00000000" w:rsidP="00000000" w:rsidRDefault="00000000" w:rsidRPr="00000000" w14:paraId="00000002">
      <w:pPr>
        <w:spacing w:after="0" w:line="276" w:lineRule="auto"/>
        <w:jc w:val="center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Fonts w:ascii="Trebuchet MS" w:cs="Trebuchet MS" w:eastAsia="Trebuchet MS" w:hAnsi="Trebuchet MS"/>
          <w:i w:val="1"/>
          <w:iCs w:val="1"/>
          <w:rtl w:val="0"/>
        </w:rPr>
        <w:t xml:space="preserve">April 30, 2026.*</w:t>
      </w:r>
    </w:p>
    <w:p w:rsidR="00000000" w:rsidDel="00000000" w:rsidP="00000000" w:rsidRDefault="00000000" w:rsidRPr="00000000" w14:paraId="00000003">
      <w:pPr>
        <w:spacing w:after="0" w:line="276" w:lineRule="auto"/>
        <w:jc w:val="center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jc w:val="center"/>
        <w:rPr>
          <w:rFonts w:ascii="Trebuchet MS" w:cs="Trebuchet MS" w:eastAsia="Trebuchet MS" w:hAnsi="Trebuchet MS"/>
          <w:i w:val="1"/>
          <w:iCs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i w:val="1"/>
          <w:iCs w:val="1"/>
          <w:sz w:val="20"/>
          <w:szCs w:val="20"/>
          <w:rtl w:val="0"/>
        </w:rPr>
        <w:t xml:space="preserve">If applying with this paper copy, scan the entire application &amp; all supporting documents and email them to </w:t>
      </w:r>
      <w:hyperlink r:id="rId7">
        <w:r w:rsidDel="00000000" w:rsidR="00000000" w:rsidRPr="00000000">
          <w:rPr>
            <w:rFonts w:ascii="Trebuchet MS" w:cs="Trebuchet MS" w:eastAsia="Trebuchet MS" w:hAnsi="Trebuchet MS"/>
            <w:i w:val="1"/>
            <w:iCs w:val="1"/>
            <w:color w:val="1155cc"/>
            <w:sz w:val="20"/>
            <w:szCs w:val="20"/>
            <w:u w:val="single"/>
            <w:rtl w:val="0"/>
          </w:rPr>
          <w:t xml:space="preserve">pv19fund@gmail.com</w:t>
        </w:r>
      </w:hyperlink>
      <w:r w:rsidDel="00000000" w:rsidR="00000000" w:rsidRPr="00000000">
        <w:rPr>
          <w:rFonts w:ascii="Trebuchet MS" w:cs="Trebuchet MS" w:eastAsia="Trebuchet MS" w:hAnsi="Trebuchet MS"/>
          <w:i w:val="1"/>
          <w:iCs w:val="1"/>
          <w:sz w:val="20"/>
          <w:szCs w:val="20"/>
          <w:rtl w:val="0"/>
        </w:rPr>
        <w:t xml:space="preserve"> with subject line “Application Submission” and your full name.</w:t>
      </w:r>
    </w:p>
    <w:p w:rsidR="00000000" w:rsidDel="00000000" w:rsidP="00000000" w:rsidRDefault="00000000" w:rsidRPr="00000000" w14:paraId="00000005">
      <w:pPr>
        <w:spacing w:after="0" w:line="276" w:lineRule="auto"/>
        <w:jc w:val="center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Eligibility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Graduating from Park View High School in the Class of 202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Applied to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 institute of higher education (4-year university/community college/vocational school/culinary school/etc.).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Two references from current Park View teachers.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Current transcript </w:t>
      </w:r>
      <w:r w:rsidDel="00000000" w:rsidR="00000000" w:rsidRPr="00000000">
        <w:rPr>
          <w:rtl w:val="0"/>
        </w:rPr>
        <w:t xml:space="preserve">(Applicant can choose to omit GPA)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Requirements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360" w:lineRule="auto"/>
        <w:ind w:left="720" w:right="0" w:hanging="360"/>
        <w:rPr/>
      </w:pPr>
      <w:r w:rsidDel="00000000" w:rsidR="00000000" w:rsidRPr="00000000">
        <w:rPr>
          <w:rtl w:val="0"/>
        </w:rPr>
        <w:t xml:space="preserve">English or Spanish application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360" w:lineRule="auto"/>
        <w:ind w:left="720" w:right="0" w:hanging="360"/>
        <w:rPr/>
      </w:pPr>
      <w:r w:rsidDel="00000000" w:rsidR="00000000" w:rsidRPr="00000000">
        <w:rPr>
          <w:rtl w:val="0"/>
        </w:rPr>
        <w:t xml:space="preserve">No proof of citizenship or residency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360" w:lineRule="auto"/>
        <w:ind w:left="720" w:right="0" w:hanging="360"/>
        <w:rPr/>
      </w:pPr>
      <w:r w:rsidDel="00000000" w:rsidR="00000000" w:rsidRPr="00000000">
        <w:rPr>
          <w:rtl w:val="0"/>
        </w:rPr>
        <w:t xml:space="preserve">No high school GPA requirement or college minimum GPA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rPr/>
      </w:pPr>
      <w:r w:rsidDel="00000000" w:rsidR="00000000" w:rsidRPr="00000000">
        <w:rPr>
          <w:rtl w:val="0"/>
        </w:rPr>
        <w:t xml:space="preserve">No Major/Career requirement to apply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9526</wp:posOffset>
                </wp:positionH>
                <wp:positionV relativeFrom="paragraph">
                  <wp:posOffset>38100</wp:posOffset>
                </wp:positionV>
                <wp:extent cx="5940618" cy="49254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8391" y="3768073"/>
                          <a:ext cx="5915218" cy="23854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9526</wp:posOffset>
                </wp:positionH>
                <wp:positionV relativeFrom="paragraph">
                  <wp:posOffset>38100</wp:posOffset>
                </wp:positionV>
                <wp:extent cx="5940618" cy="49254"/>
                <wp:effectExtent b="0" l="0" r="0" t="0"/>
                <wp:wrapNone/>
                <wp:docPr id="3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618" cy="492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1028700" cy="1190617"/>
                <wp:effectExtent b="0" l="0" r="0" t="0"/>
                <wp:wrapSquare wrapText="bothSides" distB="0" distT="0" distL="114300" distR="114300"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843080" y="3217390"/>
                          <a:ext cx="100584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Date: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Name: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Date of Birth: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1028700" cy="1190617"/>
                <wp:effectExtent b="0" l="0" r="0" t="0"/>
                <wp:wrapSquare wrapText="bothSides" distB="0" distT="0" distL="114300" distR="114300"/>
                <wp:docPr id="3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19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1257300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843080" y="3577435"/>
                          <a:ext cx="100584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Address: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1257300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4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890" cy="424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1028700" cy="1190625"/>
                <wp:effectExtent b="0" l="0" r="0" t="0"/>
                <wp:wrapSquare wrapText="bothSides" distB="0" distT="0" distL="114300" distR="114300"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843080" y="3217390"/>
                          <a:ext cx="100584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Phone: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Email: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1028700" cy="1190625"/>
                <wp:effectExtent b="0" l="0" r="0" t="0"/>
                <wp:wrapSquare wrapText="bothSides" distB="0" distT="0" distL="114300" distR="114300"/>
                <wp:docPr id="4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190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266700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843080" y="3577435"/>
                          <a:ext cx="100584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ZIP: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266700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3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890" cy="424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50800</wp:posOffset>
                </wp:positionV>
                <wp:extent cx="2600325" cy="1066800"/>
                <wp:effectExtent b="0" l="0" r="0" t="0"/>
                <wp:wrapSquare wrapText="bothSides" distB="0" distT="0" distL="114300" distR="114300"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026750" y="3289050"/>
                          <a:ext cx="2638500" cy="98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Optional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Ethnicity(-ies):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Racial Identity(-ies):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50800</wp:posOffset>
                </wp:positionV>
                <wp:extent cx="2600325" cy="1066800"/>
                <wp:effectExtent b="0" l="0" r="0" t="0"/>
                <wp:wrapSquare wrapText="bothSides" distB="0" distT="0" distL="114300" distR="114300"/>
                <wp:docPr id="3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0325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b w:val="1"/>
          <w:bCs w:val="1"/>
          <w:rtl w:val="0"/>
        </w:rPr>
        <w:t xml:space="preserve">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1284659" cy="428625"/>
                <wp:effectExtent b="0" l="0" r="0" t="0"/>
                <wp:wrapSquare wrapText="bothSides" distB="0" distT="0" distL="114300" distR="114300"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700700" y="3577500"/>
                          <a:ext cx="1290600" cy="4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Country of Birth: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1284659" cy="428625"/>
                <wp:effectExtent b="0" l="0" r="0" t="0"/>
                <wp:wrapSquare wrapText="bothSides" distB="0" distT="0" distL="114300" distR="114300"/>
                <wp:docPr id="3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4659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228600</wp:posOffset>
                </wp:positionV>
                <wp:extent cx="5940618" cy="49254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8391" y="3768073"/>
                          <a:ext cx="5915218" cy="23854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228600</wp:posOffset>
                </wp:positionV>
                <wp:extent cx="5940618" cy="49254"/>
                <wp:effectExtent b="0" l="0" r="0" t="0"/>
                <wp:wrapNone/>
                <wp:docPr id="3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618" cy="492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jc w:val="center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You can choose to answer the questions with an essay or video format, </w:t>
      </w:r>
      <w:r w:rsidDel="00000000" w:rsidR="00000000" w:rsidRPr="00000000">
        <w:rPr>
          <w:b w:val="1"/>
          <w:bCs w:val="1"/>
          <w:i w:val="1"/>
          <w:iCs w:val="1"/>
          <w:sz w:val="26"/>
          <w:szCs w:val="26"/>
          <w:rtl w:val="0"/>
        </w:rPr>
        <w:t xml:space="preserve">not both.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38"/>
          <w:szCs w:val="38"/>
          <w:u w:val="single"/>
          <w:rtl w:val="0"/>
        </w:rPr>
        <w:t xml:space="preserve">Video</w:t>
      </w:r>
    </w:p>
    <w:p w:rsidR="00000000" w:rsidDel="00000000" w:rsidP="00000000" w:rsidRDefault="00000000" w:rsidRPr="00000000" w14:paraId="0000001A">
      <w:pPr>
        <w:spacing w:after="0" w:line="276" w:lineRule="auto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Choose one of the questions from any of the sections as the prompt for your video.</w:t>
      </w: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24"/>
          <w:szCs w:val="24"/>
          <w:rtl w:val="0"/>
        </w:rPr>
        <w:t xml:space="preserve">The video must be no less than 3 and no more than 5 minutes in length.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38"/>
          <w:szCs w:val="38"/>
          <w:u w:val="single"/>
          <w:rtl w:val="0"/>
        </w:rPr>
        <w:t xml:space="preserve">Essay</w:t>
      </w:r>
    </w:p>
    <w:p w:rsidR="00000000" w:rsidDel="00000000" w:rsidP="00000000" w:rsidRDefault="00000000" w:rsidRPr="00000000" w14:paraId="0000001D">
      <w:pPr>
        <w:spacing w:after="0" w:line="276" w:lineRule="auto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Answer one question from </w:t>
      </w:r>
      <w:r w:rsidDel="00000000" w:rsidR="00000000" w:rsidRPr="00000000">
        <w:rPr>
          <w:rFonts w:ascii="Trebuchet MS" w:cs="Trebuchet MS" w:eastAsia="Trebuchet MS" w:hAnsi="Trebuchet MS"/>
          <w:i w:val="1"/>
          <w:iCs w:val="1"/>
          <w:sz w:val="24"/>
          <w:szCs w:val="24"/>
          <w:rtl w:val="0"/>
        </w:rPr>
        <w:t xml:space="preserve">each 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section, for a total of three (3) questions. Write </w:t>
      </w: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24"/>
          <w:szCs w:val="24"/>
          <w:rtl w:val="0"/>
        </w:rPr>
        <w:t xml:space="preserve">at least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24"/>
          <w:szCs w:val="24"/>
          <w:rtl w:val="0"/>
        </w:rPr>
        <w:t xml:space="preserve">400 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words for each response (1200 words minimum for the entire essay).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76" w:lineRule="auto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bCs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30"/>
          <w:szCs w:val="30"/>
          <w:rtl w:val="0"/>
        </w:rPr>
        <w:t xml:space="preserve">Past</w:t>
      </w:r>
    </w:p>
    <w:p w:rsidR="00000000" w:rsidDel="00000000" w:rsidP="00000000" w:rsidRDefault="00000000" w:rsidRPr="00000000" w14:paraId="00000020">
      <w:pPr>
        <w:spacing w:after="0" w:line="276" w:lineRule="auto"/>
        <w:ind w:left="0" w:firstLine="0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What is one thing you have done that you are most proud of?</w:t>
      </w:r>
    </w:p>
    <w:p w:rsidR="00000000" w:rsidDel="00000000" w:rsidP="00000000" w:rsidRDefault="00000000" w:rsidRPr="00000000" w14:paraId="00000022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Have you ever moved to a new, unfamiliar location? What was the most challenging part? How did you overcome it?</w:t>
      </w:r>
    </w:p>
    <w:p w:rsidR="00000000" w:rsidDel="00000000" w:rsidP="00000000" w:rsidRDefault="00000000" w:rsidRPr="00000000" w14:paraId="00000024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How do you feel like the Sterling Park/ Park View Community has shaped you? </w:t>
      </w:r>
    </w:p>
    <w:p w:rsidR="00000000" w:rsidDel="00000000" w:rsidP="00000000" w:rsidRDefault="00000000" w:rsidRPr="00000000" w14:paraId="00000026">
      <w:pPr>
        <w:spacing w:after="0" w:line="276" w:lineRule="auto"/>
        <w:ind w:left="0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bCs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30"/>
          <w:szCs w:val="30"/>
          <w:rtl w:val="0"/>
        </w:rPr>
        <w:t xml:space="preserve">Present</w:t>
      </w:r>
    </w:p>
    <w:p w:rsidR="00000000" w:rsidDel="00000000" w:rsidP="00000000" w:rsidRDefault="00000000" w:rsidRPr="00000000" w14:paraId="00000028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Have you faced any hardships while pursuing your passions? How have you overcome them?</w:t>
      </w:r>
    </w:p>
    <w:p w:rsidR="00000000" w:rsidDel="00000000" w:rsidP="00000000" w:rsidRDefault="00000000" w:rsidRPr="00000000" w14:paraId="0000002A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How much importance do you put on leaving your comfort zone? Talk about the most memorable time you did that.</w:t>
      </w:r>
    </w:p>
    <w:p w:rsidR="00000000" w:rsidDel="00000000" w:rsidP="00000000" w:rsidRDefault="00000000" w:rsidRPr="00000000" w14:paraId="0000002C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What is something you have changed your mind about recently? Why have you been debating this choice, and what have you learned from the process?</w:t>
      </w:r>
    </w:p>
    <w:p w:rsidR="00000000" w:rsidDel="00000000" w:rsidP="00000000" w:rsidRDefault="00000000" w:rsidRPr="00000000" w14:paraId="0000002E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bCs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30"/>
          <w:szCs w:val="30"/>
          <w:rtl w:val="0"/>
        </w:rPr>
        <w:t xml:space="preserve">Future</w:t>
      </w:r>
    </w:p>
    <w:p w:rsidR="00000000" w:rsidDel="00000000" w:rsidP="00000000" w:rsidRDefault="00000000" w:rsidRPr="00000000" w14:paraId="00000030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Consider a time when someone inspired you with their wisdom. How would you pass this knowledge on to others in the future?</w:t>
      </w:r>
    </w:p>
    <w:p w:rsidR="00000000" w:rsidDel="00000000" w:rsidP="00000000" w:rsidRDefault="00000000" w:rsidRPr="00000000" w14:paraId="00000032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What is a problem you or the world currently faces? How will you work to solve this in the future?</w:t>
      </w:r>
    </w:p>
    <w:p w:rsidR="00000000" w:rsidDel="00000000" w:rsidP="00000000" w:rsidRDefault="00000000" w:rsidRPr="00000000" w14:paraId="00000034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If you were not to pursue a higher education or training, what would you see yourself doing that would contribute to your personal growth?</w:t>
      </w:r>
    </w:p>
    <w:p w:rsidR="00000000" w:rsidDel="00000000" w:rsidP="00000000" w:rsidRDefault="00000000" w:rsidRPr="00000000" w14:paraId="00000036">
      <w:pPr>
        <w:spacing w:after="0" w:line="276" w:lineRule="auto"/>
        <w:ind w:left="0" w:firstLine="0"/>
        <w:jc w:val="center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Fonts w:ascii="Trebuchet MS" w:cs="Trebuchet MS" w:eastAsia="Trebuchet MS" w:hAnsi="Trebuchet MS"/>
          <w:i w:val="1"/>
          <w:iCs w:val="1"/>
          <w:rtl w:val="0"/>
        </w:rPr>
        <w:t xml:space="preserve"> *Aplicación y todos los documentos adicionales </w:t>
      </w:r>
    </w:p>
    <w:p w:rsidR="00000000" w:rsidDel="00000000" w:rsidP="00000000" w:rsidRDefault="00000000" w:rsidRPr="00000000" w14:paraId="00000037">
      <w:pPr>
        <w:spacing w:after="0" w:line="276" w:lineRule="auto"/>
        <w:ind w:left="0" w:firstLine="0"/>
        <w:jc w:val="center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Fonts w:ascii="Trebuchet MS" w:cs="Trebuchet MS" w:eastAsia="Trebuchet MS" w:hAnsi="Trebuchet MS"/>
          <w:i w:val="1"/>
          <w:iCs w:val="1"/>
          <w:rtl w:val="0"/>
        </w:rPr>
        <w:t xml:space="preserve">deben ser presentadas antes del 30 Abril 2026.*</w:t>
      </w:r>
    </w:p>
    <w:p w:rsidR="00000000" w:rsidDel="00000000" w:rsidP="00000000" w:rsidRDefault="00000000" w:rsidRPr="00000000" w14:paraId="00000038">
      <w:pPr>
        <w:spacing w:after="0" w:line="276" w:lineRule="auto"/>
        <w:jc w:val="center"/>
        <w:rPr>
          <w:rFonts w:ascii="Trebuchet MS" w:cs="Trebuchet MS" w:eastAsia="Trebuchet MS" w:hAnsi="Trebuchet M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Trebuchet MS" w:cs="Trebuchet MS" w:eastAsia="Trebuchet MS" w:hAnsi="Trebuchet MS"/>
          <w:i w:val="1"/>
          <w:iCs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i w:val="1"/>
          <w:iCs w:val="1"/>
          <w:sz w:val="20"/>
          <w:szCs w:val="20"/>
          <w:rtl w:val="0"/>
        </w:rPr>
        <w:t xml:space="preserve">Si completa la aplicación con esta copia en papel, escanee toda la aplicación y todos los documentos de respaldo y envíelos por correo electrónico a </w:t>
      </w:r>
      <w:hyperlink r:id="rId9">
        <w:r w:rsidDel="00000000" w:rsidR="00000000" w:rsidRPr="00000000">
          <w:rPr>
            <w:rFonts w:ascii="Trebuchet MS" w:cs="Trebuchet MS" w:eastAsia="Trebuchet MS" w:hAnsi="Trebuchet MS"/>
            <w:i w:val="1"/>
            <w:iCs w:val="1"/>
            <w:color w:val="1155cc"/>
            <w:sz w:val="20"/>
            <w:szCs w:val="20"/>
            <w:u w:val="single"/>
            <w:rtl w:val="0"/>
          </w:rPr>
          <w:t xml:space="preserve">pv19fund@gmail.com</w:t>
        </w:r>
      </w:hyperlink>
      <w:r w:rsidDel="00000000" w:rsidR="00000000" w:rsidRPr="00000000">
        <w:rPr>
          <w:rFonts w:ascii="Trebuchet MS" w:cs="Trebuchet MS" w:eastAsia="Trebuchet MS" w:hAnsi="Trebuchet MS"/>
          <w:i w:val="1"/>
          <w:iCs w:val="1"/>
          <w:sz w:val="20"/>
          <w:szCs w:val="20"/>
          <w:rtl w:val="0"/>
        </w:rPr>
        <w:t xml:space="preserve"> con el asunto "Envío de aplicación" y su nombre completo.</w:t>
      </w:r>
    </w:p>
    <w:p w:rsidR="00000000" w:rsidDel="00000000" w:rsidP="00000000" w:rsidRDefault="00000000" w:rsidRPr="00000000" w14:paraId="0000003A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Elegibilidad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Graduarse de Park View High School en la clase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Aplicado a un instituto de educación superior (universidad de 4 años/universidad comunitaria/escuela vocacional/escuela culinaria/etc.).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Dos referencias de profesores actuales de Park View.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Transcripción actual (el aplicante puede optar por omitir el GPA).</w:t>
      </w:r>
    </w:p>
    <w:p w:rsidR="00000000" w:rsidDel="00000000" w:rsidP="00000000" w:rsidRDefault="00000000" w:rsidRPr="00000000" w14:paraId="0000003F">
      <w:pPr>
        <w:spacing w:after="0" w:line="360" w:lineRule="auto"/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Requisitos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Solicitud en inglés o español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se requiere comprobacion de ciudadanía ni residencia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se requiere GPA actual ni GPA mínimo mientras en la universidad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se requiere estudiar una especialización ni carrera específica para aplicar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5940618" cy="49254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8391" y="3768073"/>
                          <a:ext cx="5915218" cy="23854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5940618" cy="49254"/>
                <wp:effectExtent b="0" l="0" r="0" t="0"/>
                <wp:wrapNone/>
                <wp:docPr id="4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618" cy="492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1066800" cy="1133475"/>
                <wp:effectExtent b="0" l="0" r="0" t="0"/>
                <wp:wrapSquare wrapText="bothSides" distB="0" distT="0" distL="114300" distR="114300"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843080" y="3217390"/>
                          <a:ext cx="100584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Fecha: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Nombre: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Fecha de Nacimiento: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1066800" cy="1133475"/>
                <wp:effectExtent b="0" l="0" r="0" t="0"/>
                <wp:wrapSquare wrapText="bothSides" distB="0" distT="0" distL="114300" distR="114300"/>
                <wp:docPr id="3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1133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1028700" cy="1171106"/>
                <wp:effectExtent b="0" l="0" r="0" t="0"/>
                <wp:wrapSquare wrapText="bothSides" distB="0" distT="0" distL="114300" distR="114300"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843080" y="3217390"/>
                          <a:ext cx="100584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Teléfono: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Correo electronico: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1028700" cy="1171106"/>
                <wp:effectExtent b="0" l="0" r="0" t="0"/>
                <wp:wrapSquare wrapText="bothSides" distB="0" distT="0" distL="114300" distR="114300"/>
                <wp:docPr id="3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1711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50800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843080" y="3577435"/>
                          <a:ext cx="100584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ZIP: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50800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3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890" cy="424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266700</wp:posOffset>
                </wp:positionV>
                <wp:extent cx="1395413" cy="1431883"/>
                <wp:effectExtent b="0" l="0" r="0" t="0"/>
                <wp:wrapSquare wrapText="bothSides" distB="0" distT="0" distL="114300" distR="114300"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655250" y="3092250"/>
                          <a:ext cx="1381500" cy="137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Opcional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Identidad(es) Racial(es):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Etnia(s):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266700</wp:posOffset>
                </wp:positionV>
                <wp:extent cx="1395413" cy="1431883"/>
                <wp:effectExtent b="0" l="0" r="0" t="0"/>
                <wp:wrapSquare wrapText="bothSides" distB="0" distT="0" distL="114300" distR="114300"/>
                <wp:docPr id="4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5413" cy="14318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1057275" cy="428625"/>
                <wp:effectExtent b="0" l="0" r="0" t="0"/>
                <wp:wrapSquare wrapText="bothSides" distB="0" distT="0" distL="114300" distR="114300"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843080" y="3577435"/>
                          <a:ext cx="100584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Dirección: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1057275" cy="428625"/>
                <wp:effectExtent b="0" l="0" r="0" t="0"/>
                <wp:wrapSquare wrapText="bothSides" distB="0" distT="0" distL="114300" distR="114300"/>
                <wp:docPr id="4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1633538" cy="466725"/>
                <wp:effectExtent b="0" l="0" r="0" t="0"/>
                <wp:wrapSquare wrapText="bothSides" distB="0" distT="0" distL="114300" distR="114300"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549350" y="3577500"/>
                          <a:ext cx="1593300" cy="4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País de Nacimiento: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1633538" cy="466725"/>
                <wp:effectExtent b="0" l="0" r="0" t="0"/>
                <wp:wrapSquare wrapText="bothSides" distB="0" distT="0" distL="114300" distR="114300"/>
                <wp:docPr id="4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3538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B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left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66675</wp:posOffset>
                </wp:positionV>
                <wp:extent cx="5940618" cy="49254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8391" y="3768073"/>
                          <a:ext cx="5915218" cy="23854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66675</wp:posOffset>
                </wp:positionV>
                <wp:extent cx="5940618" cy="49254"/>
                <wp:effectExtent b="0" l="0" r="0" t="0"/>
                <wp:wrapNone/>
                <wp:docPr id="3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618" cy="492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D">
      <w:pPr>
        <w:jc w:val="left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Puede elegir responder las preguntas con un ensayo o formato de video, </w:t>
      </w:r>
      <w:r w:rsidDel="00000000" w:rsidR="00000000" w:rsidRPr="00000000">
        <w:rPr>
          <w:b w:val="1"/>
          <w:bCs w:val="1"/>
          <w:i w:val="1"/>
          <w:iCs w:val="1"/>
          <w:sz w:val="26"/>
          <w:szCs w:val="26"/>
          <w:rtl w:val="0"/>
        </w:rPr>
        <w:t xml:space="preserve">no ambos.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38"/>
          <w:szCs w:val="38"/>
          <w:u w:val="single"/>
          <w:rtl w:val="0"/>
        </w:rPr>
        <w:t xml:space="preserve">Video</w:t>
      </w:r>
    </w:p>
    <w:p w:rsidR="00000000" w:rsidDel="00000000" w:rsidP="00000000" w:rsidRDefault="00000000" w:rsidRPr="00000000" w14:paraId="0000004F">
      <w:pPr>
        <w:spacing w:after="0" w:line="276" w:lineRule="auto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Elija una de las preguntas de cualquier sección para su video. </w:t>
      </w: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24"/>
          <w:szCs w:val="24"/>
          <w:rtl w:val="0"/>
        </w:rPr>
        <w:t xml:space="preserve">El vídeo debe tener una duración no menor de 3 ni mayor de 5 minutos.</w:t>
      </w:r>
    </w:p>
    <w:p w:rsidR="00000000" w:rsidDel="00000000" w:rsidP="00000000" w:rsidRDefault="00000000" w:rsidRPr="00000000" w14:paraId="00000050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38"/>
          <w:szCs w:val="38"/>
          <w:u w:val="single"/>
          <w:rtl w:val="0"/>
        </w:rPr>
        <w:t xml:space="preserve">Ensayo</w:t>
      </w:r>
    </w:p>
    <w:p w:rsidR="00000000" w:rsidDel="00000000" w:rsidP="00000000" w:rsidRDefault="00000000" w:rsidRPr="00000000" w14:paraId="00000052">
      <w:pPr>
        <w:spacing w:after="0" w:line="276" w:lineRule="auto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Responda una pregunta de cada sección, para un total de tres (3) preguntas. Escriba </w:t>
      </w: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24"/>
          <w:szCs w:val="24"/>
          <w:rtl w:val="0"/>
        </w:rPr>
        <w:t xml:space="preserve">al menos 400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 palabras por cada respuesta (1200 palabras mínimo por el ensayo entero).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76" w:lineRule="auto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bCs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30"/>
          <w:szCs w:val="30"/>
          <w:rtl w:val="0"/>
        </w:rPr>
        <w:t xml:space="preserve">Pasado</w:t>
      </w:r>
    </w:p>
    <w:p w:rsidR="00000000" w:rsidDel="00000000" w:rsidP="00000000" w:rsidRDefault="00000000" w:rsidRPr="00000000" w14:paraId="00000055">
      <w:pPr>
        <w:spacing w:after="0" w:line="276" w:lineRule="auto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¿Qué es algo que has hecho de lo que te sientes más orgulloso?</w:t>
      </w:r>
    </w:p>
    <w:p w:rsidR="00000000" w:rsidDel="00000000" w:rsidP="00000000" w:rsidRDefault="00000000" w:rsidRPr="00000000" w14:paraId="00000057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¿Alguna vez te has mudado a un lugar nuevo y desconocido? ¿Cuál fue la parte más desafiante? ¿Cómo lo superaste?</w:t>
      </w:r>
    </w:p>
    <w:p w:rsidR="00000000" w:rsidDel="00000000" w:rsidP="00000000" w:rsidRDefault="00000000" w:rsidRPr="00000000" w14:paraId="00000059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¿Cómo crees que te ha moldeado la comunidad de Sterling Park/Park View?</w:t>
      </w:r>
    </w:p>
    <w:p w:rsidR="00000000" w:rsidDel="00000000" w:rsidP="00000000" w:rsidRDefault="00000000" w:rsidRPr="00000000" w14:paraId="0000005B">
      <w:pPr>
        <w:spacing w:after="0" w:line="276" w:lineRule="auto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bCs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30"/>
          <w:szCs w:val="30"/>
          <w:rtl w:val="0"/>
        </w:rPr>
        <w:t xml:space="preserve">Presente</w:t>
      </w:r>
    </w:p>
    <w:p w:rsidR="00000000" w:rsidDel="00000000" w:rsidP="00000000" w:rsidRDefault="00000000" w:rsidRPr="00000000" w14:paraId="0000005D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¿Ha enfrentado dificultades mientras perseguía sus pasiones? ¿Cómo los has superado?</w:t>
      </w:r>
    </w:p>
    <w:p w:rsidR="00000000" w:rsidDel="00000000" w:rsidP="00000000" w:rsidRDefault="00000000" w:rsidRPr="00000000" w14:paraId="0000005F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¿Cuánta importancia le das a salir de tu zona de confort? Habla sobre el momento más memorable en el que hiciste eso.</w:t>
      </w:r>
    </w:p>
    <w:p w:rsidR="00000000" w:rsidDel="00000000" w:rsidP="00000000" w:rsidRDefault="00000000" w:rsidRPr="00000000" w14:paraId="00000061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¿Qué es algo sobre lo que has cambiado de opinión recientemente? ¿Por qué ha estado debatiendo esta elección y qué ha aprendido del proceso?</w:t>
      </w:r>
    </w:p>
    <w:p w:rsidR="00000000" w:rsidDel="00000000" w:rsidP="00000000" w:rsidRDefault="00000000" w:rsidRPr="00000000" w14:paraId="00000063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64">
      <w:pPr>
        <w:numPr>
          <w:ilvl w:val="0"/>
          <w:numId w:val="3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bCs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bCs w:val="1"/>
          <w:sz w:val="30"/>
          <w:szCs w:val="30"/>
          <w:rtl w:val="0"/>
        </w:rPr>
        <w:t xml:space="preserve">Futuro</w:t>
      </w:r>
    </w:p>
    <w:p w:rsidR="00000000" w:rsidDel="00000000" w:rsidP="00000000" w:rsidRDefault="00000000" w:rsidRPr="00000000" w14:paraId="00000065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Considere un momento en que alguien lo inspiró con su sabiduría. ¿Cómo transmitiría este conocimiento a otros en el futuro?</w:t>
      </w:r>
    </w:p>
    <w:p w:rsidR="00000000" w:rsidDel="00000000" w:rsidP="00000000" w:rsidRDefault="00000000" w:rsidRPr="00000000" w14:paraId="00000067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¿Cuál es un problema que usted o el mundo enfrenta actualmente? ¿Cómo trabajará para resolver esto en el futuro?</w:t>
      </w:r>
    </w:p>
    <w:p w:rsidR="00000000" w:rsidDel="00000000" w:rsidP="00000000" w:rsidRDefault="00000000" w:rsidRPr="00000000" w14:paraId="00000069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bCs w:val="1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Si no perseguirá una educación o capacitación superior, ¿qué se vería haciendo que contribuiría a su crecimiento personal?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first"/>
      <w:footerReference r:id="rId14" w:type="even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tabs>
        <w:tab w:val="center" w:leader="none" w:pos="4680"/>
        <w:tab w:val="right" w:leader="none" w:pos="9360"/>
      </w:tabs>
      <w:spacing w:after="0" w:line="240" w:lineRule="auto"/>
      <w:jc w:val="center"/>
      <w:rPr/>
    </w:pPr>
    <w:r w:rsidDel="00000000" w:rsidR="00000000" w:rsidRPr="00000000">
      <w:rPr>
        <w:sz w:val="36"/>
        <w:szCs w:val="36"/>
        <w:rtl w:val="0"/>
      </w:rPr>
      <w:t xml:space="preserve">Park View Class of 2019 Scholarship Application</w:t>
    </w:r>
    <w:r w:rsidDel="00000000" w:rsidR="00000000" w:rsidRPr="00000000">
      <w:rPr>
        <w:rtl w:val="0"/>
      </w:rPr>
      <w:t xml:space="preserve">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-447674</wp:posOffset>
          </wp:positionH>
          <wp:positionV relativeFrom="paragraph">
            <wp:posOffset>-109537</wp:posOffset>
          </wp:positionV>
          <wp:extent cx="1066800" cy="1066800"/>
          <wp:effectExtent b="0" l="0" r="0" t="0"/>
          <wp:wrapNone/>
          <wp:docPr id="4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5248275</wp:posOffset>
          </wp:positionH>
          <wp:positionV relativeFrom="paragraph">
            <wp:posOffset>-95249</wp:posOffset>
          </wp:positionV>
          <wp:extent cx="1186737" cy="1057275"/>
          <wp:effectExtent b="0" l="0" r="0" t="0"/>
          <wp:wrapNone/>
          <wp:docPr descr="Logo&#10;&#10;Description automatically generated" id="48" name="image2.png"/>
          <a:graphic>
            <a:graphicData uri="http://schemas.openxmlformats.org/drawingml/2006/picture">
              <pic:pic>
                <pic:nvPicPr>
                  <pic:cNvPr descr="Logo&#10;&#10;Description automatically generated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6737" cy="1057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C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sz w:val="12"/>
        <w:szCs w:val="12"/>
      </w:rPr>
    </w:pPr>
    <w:r w:rsidDel="00000000" w:rsidR="00000000" w:rsidRPr="00000000">
      <w:rPr>
        <w:sz w:val="36"/>
        <w:szCs w:val="36"/>
        <w:rtl w:val="0"/>
      </w:rPr>
      <w:t xml:space="preserve">Aplicación para la beca Park View Class of 2019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-361949</wp:posOffset>
          </wp:positionH>
          <wp:positionV relativeFrom="paragraph">
            <wp:posOffset>-285749</wp:posOffset>
          </wp:positionV>
          <wp:extent cx="1028700" cy="1028700"/>
          <wp:effectExtent b="0" l="0" r="0" t="0"/>
          <wp:wrapNone/>
          <wp:docPr id="4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5229225</wp:posOffset>
          </wp:positionH>
          <wp:positionV relativeFrom="paragraph">
            <wp:posOffset>-300037</wp:posOffset>
          </wp:positionV>
          <wp:extent cx="1186737" cy="1057275"/>
          <wp:effectExtent b="0" l="0" r="0" t="0"/>
          <wp:wrapNone/>
          <wp:docPr descr="Logo&#10;&#10;Description automatically generated" id="47" name="image2.png"/>
          <a:graphic>
            <a:graphicData uri="http://schemas.openxmlformats.org/drawingml/2006/picture">
              <pic:pic>
                <pic:nvPicPr>
                  <pic:cNvPr descr="Logo&#10;&#10;Description automatically generated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6737" cy="10572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0A071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A0713"/>
  </w:style>
  <w:style w:type="paragraph" w:styleId="Footer">
    <w:name w:val="footer"/>
    <w:basedOn w:val="Normal"/>
    <w:link w:val="FooterChar"/>
    <w:uiPriority w:val="99"/>
    <w:unhideWhenUsed w:val="1"/>
    <w:rsid w:val="000A071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A0713"/>
  </w:style>
  <w:style w:type="paragraph" w:styleId="ListParagraph">
    <w:name w:val="List Paragraph"/>
    <w:basedOn w:val="Normal"/>
    <w:uiPriority w:val="34"/>
    <w:qFormat w:val="1"/>
    <w:rsid w:val="005B56BB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pv19fund@gmail.com" TargetMode="Externa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pv19fund@gmail.com" TargetMode="External"/><Relationship Id="rId8" Type="http://schemas.openxmlformats.org/officeDocument/2006/relationships/image" Target="media/image1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hUIjmSkUjLf7jLS9/2nI+tdx9Q==">CgMxLjA4AHIhMWgxRk5jc3N6NldWclU3VXpxZjAzdS02b0dybEpNWXRI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2022-09-10T20:02:00Z</dcterms:created>
  <dc:creator>Macchiavello, Giacomo</dc:creator>
</cp:coreProperties>
</file>